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1FDF" w14:textId="77777777" w:rsidR="00581203" w:rsidRPr="007A3445" w:rsidRDefault="00000000">
      <w:pPr>
        <w:pStyle w:val="Standard"/>
        <w:widowControl/>
        <w:tabs>
          <w:tab w:val="left" w:pos="0"/>
          <w:tab w:val="left" w:pos="1843"/>
        </w:tabs>
        <w:jc w:val="right"/>
        <w:rPr>
          <w:lang w:val="pl-P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683502" wp14:editId="39C676C7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309640" cy="517680"/>
            <wp:effectExtent l="0" t="0" r="5310" b="0"/>
            <wp:wrapSquare wrapText="bothSides"/>
            <wp:docPr id="1155361990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09640" cy="51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Calibri" w:cs="Times New Roman"/>
          <w:bCs/>
          <w:color w:val="000000"/>
          <w:sz w:val="22"/>
          <w:szCs w:val="22"/>
          <w:lang w:val="pl-PL" w:eastAsia="zh-CN" w:bidi="ar-SA"/>
        </w:rPr>
        <w:t>ZAŁĄCZNIK NR 5 DO SWZ</w:t>
      </w:r>
    </w:p>
    <w:p w14:paraId="0D9152F4" w14:textId="77777777" w:rsidR="00581203" w:rsidRPr="007A3445" w:rsidRDefault="00000000">
      <w:pPr>
        <w:pStyle w:val="Nagwek"/>
        <w:tabs>
          <w:tab w:val="clear" w:pos="4536"/>
          <w:tab w:val="clear" w:pos="9072"/>
          <w:tab w:val="left" w:pos="1065"/>
        </w:tabs>
        <w:rPr>
          <w:lang w:val="pl-PL"/>
        </w:rPr>
      </w:pPr>
      <w:r>
        <w:rPr>
          <w:lang w:val="pl-PL"/>
        </w:rPr>
        <w:t>SAO.271.3.1.2026</w:t>
      </w:r>
    </w:p>
    <w:p w14:paraId="1B28232C" w14:textId="77777777" w:rsidR="00581203" w:rsidRDefault="00581203">
      <w:pPr>
        <w:pStyle w:val="Standard"/>
        <w:widowControl/>
        <w:tabs>
          <w:tab w:val="left" w:pos="0"/>
          <w:tab w:val="left" w:pos="1843"/>
          <w:tab w:val="center" w:pos="4536"/>
          <w:tab w:val="right" w:pos="9072"/>
        </w:tabs>
        <w:jc w:val="right"/>
        <w:rPr>
          <w:bCs/>
          <w:lang w:val="pl-PL"/>
        </w:rPr>
      </w:pPr>
    </w:p>
    <w:p w14:paraId="6DDA223A" w14:textId="77777777" w:rsidR="00581203" w:rsidRDefault="00581203">
      <w:pPr>
        <w:pStyle w:val="Standard"/>
        <w:widowControl/>
        <w:tabs>
          <w:tab w:val="left" w:pos="0"/>
          <w:tab w:val="left" w:pos="1843"/>
          <w:tab w:val="center" w:pos="4536"/>
          <w:tab w:val="right" w:pos="9072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646003B4" w14:textId="77777777" w:rsidR="00581203" w:rsidRPr="007A3445" w:rsidRDefault="00000000">
      <w:pPr>
        <w:pStyle w:val="Standard"/>
        <w:widowControl/>
        <w:suppressAutoHyphens w:val="0"/>
        <w:jc w:val="center"/>
        <w:rPr>
          <w:lang w:val="pl-PL"/>
        </w:rPr>
      </w:pPr>
      <w:r>
        <w:rPr>
          <w:rFonts w:eastAsia="Times New Roman" w:cs="Times New Roman"/>
          <w:b/>
          <w:iCs/>
          <w:color w:val="FF0000"/>
          <w:sz w:val="28"/>
          <w:szCs w:val="28"/>
          <w:lang w:val="pl-PL" w:eastAsia="pl-PL" w:bidi="ar-SA"/>
        </w:rPr>
        <w:t>oświadczenie składane na wezwanie Zamawiającego przez Wykonawcę, którego oferta oceniona zostanie najwyżej</w:t>
      </w:r>
    </w:p>
    <w:p w14:paraId="527AFB50" w14:textId="77777777" w:rsidR="00581203" w:rsidRDefault="00581203">
      <w:pPr>
        <w:pStyle w:val="Standard"/>
        <w:widowControl/>
        <w:tabs>
          <w:tab w:val="left" w:pos="0"/>
          <w:tab w:val="left" w:pos="1843"/>
          <w:tab w:val="center" w:pos="4536"/>
          <w:tab w:val="right" w:pos="9072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53080D9E" w14:textId="77777777" w:rsidR="00581203" w:rsidRDefault="00581203">
      <w:pPr>
        <w:pStyle w:val="Standard"/>
        <w:widowControl/>
        <w:tabs>
          <w:tab w:val="left" w:pos="0"/>
          <w:tab w:val="left" w:pos="1843"/>
          <w:tab w:val="center" w:pos="4536"/>
          <w:tab w:val="right" w:pos="9072"/>
        </w:tabs>
        <w:jc w:val="right"/>
        <w:rPr>
          <w:rFonts w:eastAsia="Calibri" w:cs="Times New Roman"/>
          <w:b/>
          <w:bCs/>
          <w:color w:val="000000"/>
          <w:sz w:val="22"/>
          <w:szCs w:val="22"/>
          <w:lang w:val="pl-PL" w:eastAsia="zh-CN" w:bidi="ar-SA"/>
        </w:rPr>
      </w:pPr>
    </w:p>
    <w:p w14:paraId="76FF5344" w14:textId="77777777" w:rsidR="00581203" w:rsidRPr="007A3445" w:rsidRDefault="00000000">
      <w:pPr>
        <w:pStyle w:val="Standard"/>
        <w:widowControl/>
        <w:suppressAutoHyphens w:val="0"/>
        <w:spacing w:line="360" w:lineRule="auto"/>
        <w:jc w:val="both"/>
        <w:rPr>
          <w:lang w:val="pl-PL"/>
        </w:rPr>
      </w:pP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pl-PL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en-US" w:eastAsia="pl-PL" w:bidi="ar-SA"/>
        </w:rPr>
        <w:tab/>
      </w:r>
      <w:r>
        <w:rPr>
          <w:rFonts w:ascii="Arial" w:eastAsia="Times New Roman" w:hAnsi="Arial" w:cs="Arial"/>
          <w:sz w:val="14"/>
          <w:szCs w:val="14"/>
          <w:lang w:val="en-US" w:eastAsia="pl-PL" w:bidi="ar-SA"/>
        </w:rPr>
        <w:tab/>
      </w:r>
    </w:p>
    <w:p w14:paraId="3C2A54FC" w14:textId="77777777" w:rsidR="00581203" w:rsidRDefault="00581203">
      <w:pPr>
        <w:pStyle w:val="Standard"/>
        <w:keepNext/>
        <w:widowControl/>
        <w:suppressAutoHyphens w:val="0"/>
        <w:spacing w:line="276" w:lineRule="auto"/>
        <w:jc w:val="center"/>
        <w:outlineLvl w:val="1"/>
        <w:rPr>
          <w:rFonts w:eastAsia="Times New Roman" w:cs="Times New Roman"/>
          <w:b/>
          <w:bCs/>
          <w:color w:val="000000"/>
          <w:sz w:val="22"/>
          <w:szCs w:val="22"/>
          <w:lang w:val="pl-PL" w:eastAsia="pl-PL" w:bidi="ar-SA"/>
        </w:rPr>
      </w:pPr>
    </w:p>
    <w:p w14:paraId="3F0B15FF" w14:textId="77777777" w:rsidR="00581203" w:rsidRPr="007A3445" w:rsidRDefault="00000000">
      <w:pPr>
        <w:pStyle w:val="Standard"/>
        <w:widowControl/>
        <w:suppressAutoHyphens w:val="0"/>
        <w:spacing w:line="276" w:lineRule="auto"/>
        <w:jc w:val="center"/>
        <w:rPr>
          <w:lang w:val="pl-PL"/>
        </w:rPr>
      </w:pPr>
      <w:r>
        <w:rPr>
          <w:rFonts w:eastAsia="Times New Roman" w:cs="Times New Roman"/>
          <w:b/>
          <w:color w:val="000000"/>
          <w:sz w:val="22"/>
          <w:szCs w:val="22"/>
          <w:lang w:val="pl-PL" w:eastAsia="pl-PL" w:bidi="ar-SA"/>
        </w:rPr>
        <w:t xml:space="preserve">WYKAZ OSÓB SKŁADANY NA POTWIERDZENIE SPEŁNIENIA WARUNKU  </w:t>
      </w:r>
    </w:p>
    <w:p w14:paraId="2757B84C" w14:textId="77777777" w:rsidR="00581203" w:rsidRPr="007A3445" w:rsidRDefault="00000000">
      <w:pPr>
        <w:pStyle w:val="Standard"/>
        <w:widowControl/>
        <w:suppressAutoHyphens w:val="0"/>
        <w:spacing w:line="276" w:lineRule="auto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o którym mowa w rozdziale VIII ust.3 pkt 1 SWZ</w:t>
      </w:r>
    </w:p>
    <w:p w14:paraId="6B45FB39" w14:textId="77777777" w:rsidR="00581203" w:rsidRDefault="00581203">
      <w:pPr>
        <w:pStyle w:val="Standard"/>
        <w:widowControl/>
        <w:suppressAutoHyphens w:val="0"/>
        <w:ind w:left="284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76C39BB6" w14:textId="77777777" w:rsidR="00581203" w:rsidRPr="007A3445" w:rsidRDefault="00000000">
      <w:pPr>
        <w:pStyle w:val="Standard"/>
        <w:widowControl/>
        <w:suppressAutoHyphens w:val="0"/>
        <w:ind w:left="284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Działając w imieniu i na rzecz:</w:t>
      </w:r>
    </w:p>
    <w:p w14:paraId="4939856F" w14:textId="77777777" w:rsidR="00581203" w:rsidRDefault="00581203">
      <w:pPr>
        <w:pStyle w:val="Standard"/>
        <w:widowControl/>
        <w:suppressAutoHyphens w:val="0"/>
        <w:ind w:left="284"/>
        <w:jc w:val="both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3EC0D7F4" w14:textId="77777777" w:rsidR="00581203" w:rsidRPr="007A3445" w:rsidRDefault="00000000">
      <w:pPr>
        <w:pStyle w:val="Standard"/>
        <w:widowControl/>
        <w:suppressAutoHyphens w:val="0"/>
        <w:ind w:left="284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…………………………......................................................................................................................................................................................................................</w:t>
      </w:r>
    </w:p>
    <w:p w14:paraId="0729834F" w14:textId="77777777" w:rsidR="00581203" w:rsidRPr="007A3445" w:rsidRDefault="00000000">
      <w:pPr>
        <w:pStyle w:val="Standard"/>
        <w:widowControl/>
        <w:suppressAutoHyphens w:val="0"/>
        <w:ind w:left="284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(pełna nazwa Wykonawcy)</w:t>
      </w:r>
    </w:p>
    <w:p w14:paraId="5E9F351B" w14:textId="77777777" w:rsidR="00581203" w:rsidRDefault="00581203">
      <w:pPr>
        <w:pStyle w:val="Standard"/>
        <w:widowControl/>
        <w:suppressAutoHyphens w:val="0"/>
        <w:ind w:left="284"/>
        <w:rPr>
          <w:rFonts w:eastAsia="Times New Roman" w:cs="Times New Roman"/>
          <w:color w:val="000000"/>
          <w:sz w:val="22"/>
          <w:szCs w:val="22"/>
          <w:lang w:val="pl-PL" w:eastAsia="pl-PL" w:bidi="ar-SA"/>
        </w:rPr>
      </w:pPr>
    </w:p>
    <w:p w14:paraId="1CC52A9F" w14:textId="77777777" w:rsidR="00581203" w:rsidRPr="007A3445" w:rsidRDefault="00000000">
      <w:pPr>
        <w:pStyle w:val="Standard"/>
        <w:widowControl/>
        <w:suppressAutoHyphens w:val="0"/>
        <w:spacing w:line="480" w:lineRule="auto"/>
        <w:ind w:left="284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>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300D91F" w14:textId="77777777" w:rsidR="00581203" w:rsidRPr="007A3445" w:rsidRDefault="00000000">
      <w:pPr>
        <w:pStyle w:val="Standard"/>
        <w:widowControl/>
        <w:suppressAutoHyphens w:val="0"/>
        <w:ind w:left="284"/>
        <w:jc w:val="center"/>
        <w:rPr>
          <w:lang w:val="pl-PL"/>
        </w:rPr>
      </w:pPr>
      <w:r>
        <w:rPr>
          <w:rFonts w:eastAsia="Times New Roman" w:cs="Times New Roman"/>
          <w:color w:val="000000"/>
          <w:sz w:val="22"/>
          <w:szCs w:val="22"/>
          <w:lang w:val="pl-PL" w:eastAsia="pl-PL" w:bidi="ar-SA"/>
        </w:rPr>
        <w:t xml:space="preserve"> (adres siedziby Wykonawcy)</w:t>
      </w:r>
    </w:p>
    <w:p w14:paraId="62965F6A" w14:textId="77777777" w:rsidR="00581203" w:rsidRDefault="00581203">
      <w:pPr>
        <w:pStyle w:val="Standard"/>
        <w:ind w:right="142"/>
        <w:rPr>
          <w:rFonts w:eastAsia="Calibri" w:cs="Times New Roman"/>
          <w:lang w:val="pl-PL"/>
        </w:rPr>
      </w:pPr>
    </w:p>
    <w:p w14:paraId="3DD74797" w14:textId="77777777" w:rsidR="00581203" w:rsidRDefault="00581203">
      <w:pPr>
        <w:pStyle w:val="Standard"/>
        <w:ind w:left="284"/>
        <w:jc w:val="center"/>
        <w:rPr>
          <w:rFonts w:eastAsia="Calibri" w:cs="Times New Roman"/>
          <w:lang w:val="pl-PL"/>
        </w:rPr>
      </w:pPr>
    </w:p>
    <w:p w14:paraId="06E23CC8" w14:textId="77777777" w:rsidR="00581203" w:rsidRDefault="00000000">
      <w:pPr>
        <w:pStyle w:val="Standard"/>
        <w:spacing w:line="360" w:lineRule="auto"/>
        <w:jc w:val="center"/>
      </w:pPr>
      <w:r>
        <w:rPr>
          <w:rFonts w:eastAsia="Calibri" w:cs="Times New Roman"/>
          <w:color w:val="000000"/>
          <w:lang w:val="pl-PL" w:eastAsia="pl-PL"/>
        </w:rPr>
        <w:t>w odpowiedzi na ogłoszenie o postępowaniu pn</w:t>
      </w:r>
      <w:bookmarkStart w:id="0" w:name="_Hlk211497513"/>
      <w:r>
        <w:rPr>
          <w:rFonts w:eastAsia="Calibri" w:cs="Times New Roman"/>
          <w:color w:val="000000"/>
          <w:lang w:val="pl-PL" w:eastAsia="pl-PL"/>
        </w:rPr>
        <w:t>.:</w:t>
      </w:r>
      <w:r>
        <w:rPr>
          <w:rFonts w:ascii="F" w:hAnsi="F" w:cs="F1"/>
          <w:lang w:val="pl-PL"/>
        </w:rPr>
        <w:t xml:space="preserve"> „</w:t>
      </w:r>
      <w:r>
        <w:rPr>
          <w:rFonts w:ascii="F" w:eastAsia="Times New Roman" w:hAnsi="F" w:cs="F1"/>
          <w:lang w:val="pl-PL" w:eastAsia="ar-SA"/>
        </w:rPr>
        <w:t>Świadczenie usług trenera samodzielności w mieszkaniu treningowym przy ul. Stefana Kardynała Wyszyńskiego 16a/9 w Białogardzie “</w:t>
      </w:r>
    </w:p>
    <w:p w14:paraId="30427EBA" w14:textId="77777777" w:rsidR="00581203" w:rsidRDefault="00581203">
      <w:pPr>
        <w:pStyle w:val="Standard"/>
        <w:spacing w:line="360" w:lineRule="auto"/>
        <w:jc w:val="both"/>
        <w:rPr>
          <w:rFonts w:ascii="F" w:hAnsi="F" w:cs="F1"/>
          <w:lang w:val="pl-PL"/>
        </w:rPr>
      </w:pPr>
    </w:p>
    <w:p w14:paraId="020476A6" w14:textId="77777777" w:rsidR="00581203" w:rsidRDefault="00581203">
      <w:pPr>
        <w:pStyle w:val="Standard"/>
        <w:spacing w:line="360" w:lineRule="auto"/>
        <w:jc w:val="both"/>
        <w:rPr>
          <w:rFonts w:eastAsia="Times New Roman" w:cs="Times New Roman"/>
          <w:bCs/>
          <w:lang w:val="pl-PL" w:eastAsia="ar-SA"/>
        </w:rPr>
      </w:pPr>
    </w:p>
    <w:bookmarkEnd w:id="0"/>
    <w:p w14:paraId="00485FF4" w14:textId="77777777" w:rsidR="00581203" w:rsidRDefault="00581203">
      <w:pPr>
        <w:pStyle w:val="Standard"/>
        <w:tabs>
          <w:tab w:val="center" w:pos="4536"/>
          <w:tab w:val="left" w:pos="8460"/>
          <w:tab w:val="left" w:pos="8910"/>
          <w:tab w:val="right" w:pos="9072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7395B61B" w14:textId="77777777" w:rsidR="00581203" w:rsidRDefault="00581203">
      <w:pPr>
        <w:pStyle w:val="Standard"/>
        <w:tabs>
          <w:tab w:val="center" w:pos="4536"/>
          <w:tab w:val="left" w:pos="8460"/>
          <w:tab w:val="left" w:pos="8910"/>
          <w:tab w:val="right" w:pos="9072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51782FED" w14:textId="77777777" w:rsidR="00581203" w:rsidRDefault="00581203">
      <w:pPr>
        <w:pStyle w:val="Standard"/>
        <w:tabs>
          <w:tab w:val="center" w:pos="4536"/>
          <w:tab w:val="left" w:pos="8460"/>
          <w:tab w:val="left" w:pos="8910"/>
          <w:tab w:val="right" w:pos="9072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0AD36600" w14:textId="77777777" w:rsidR="00581203" w:rsidRDefault="00581203">
      <w:pPr>
        <w:pStyle w:val="Standard"/>
        <w:tabs>
          <w:tab w:val="center" w:pos="4536"/>
          <w:tab w:val="left" w:pos="8460"/>
          <w:tab w:val="left" w:pos="8910"/>
          <w:tab w:val="right" w:pos="9072"/>
        </w:tabs>
        <w:suppressAutoHyphens w:val="0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tbl>
      <w:tblPr>
        <w:tblW w:w="14180" w:type="dxa"/>
        <w:tblInd w:w="-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2835"/>
        <w:gridCol w:w="2700"/>
        <w:gridCol w:w="3969"/>
        <w:gridCol w:w="1984"/>
        <w:gridCol w:w="2126"/>
      </w:tblGrid>
      <w:tr w:rsidR="007A3445" w:rsidRPr="007A3445" w14:paraId="40349CEB" w14:textId="006A238A" w:rsidTr="007A3445">
        <w:tblPrEx>
          <w:tblCellMar>
            <w:top w:w="0" w:type="dxa"/>
            <w:bottom w:w="0" w:type="dxa"/>
          </w:tblCellMar>
        </w:tblPrEx>
        <w:trPr>
          <w:trHeight w:val="1002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FCCBBD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14"/>
                <w:szCs w:val="14"/>
                <w:lang w:val="pl-PL" w:eastAsia="pl-PL" w:bidi="ar-SA"/>
              </w:rPr>
              <w:lastRenderedPageBreak/>
              <w:t>Lp.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F210545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jc w:val="center"/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Imię i Nazwisko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432C3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</w:p>
          <w:p w14:paraId="57AC1EB5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</w:p>
          <w:p w14:paraId="0122E49E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</w:p>
          <w:p w14:paraId="32A9333A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</w:pP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t>Posiadane doświadczenie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01F09E5" w14:textId="77777777" w:rsidR="007A3445" w:rsidRP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lang w:val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Posiadane wykształcenie</w:t>
            </w:r>
          </w:p>
          <w:p w14:paraId="61CB62A7" w14:textId="77777777" w:rsidR="007A3445" w:rsidRP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lang w:val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(skreślić niewłaściwe)*</w:t>
            </w:r>
          </w:p>
          <w:p w14:paraId="52949BA9" w14:textId="77777777" w:rsidR="007A3445" w:rsidRP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lang w:val="pl-PL"/>
              </w:rPr>
            </w:pPr>
            <w:r>
              <w:rPr>
                <w:rFonts w:eastAsia="Times New Roman" w:cs="Times New Roman"/>
                <w:bCs/>
                <w:iCs/>
                <w:color w:val="000000"/>
                <w:sz w:val="16"/>
                <w:szCs w:val="16"/>
                <w:lang w:val="pl-PL" w:eastAsia="pl-PL" w:bidi="ar-SA"/>
              </w:rPr>
              <w:t>(podkreślić  właściwe)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2495A3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</w:p>
          <w:p w14:paraId="588D4FA0" w14:textId="77777777" w:rsidR="007A3445" w:rsidRP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lang w:val="pl-PL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t xml:space="preserve">Informacja o podstawie </w:t>
            </w: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br/>
              <w:t>dysponowania daną osobą*</w:t>
            </w:r>
            <w:r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  <w:br/>
            </w:r>
            <w:r>
              <w:rPr>
                <w:rFonts w:eastAsia="Times New Roman" w:cs="Times New Roman"/>
                <w:bCs/>
                <w:iCs/>
                <w:color w:val="000000"/>
                <w:sz w:val="16"/>
                <w:szCs w:val="16"/>
                <w:lang w:val="pl-PL" w:eastAsia="pl-PL" w:bidi="ar-SA"/>
              </w:rPr>
              <w:t>(zaznaczyć właściwe)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5F85FD" w14:textId="77777777" w:rsidR="007A3445" w:rsidRDefault="007A3445" w:rsidP="007A3445">
            <w:pPr>
              <w:pStyle w:val="Standard"/>
              <w:tabs>
                <w:tab w:val="left" w:pos="3533"/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</w:pPr>
          </w:p>
          <w:p w14:paraId="02E21996" w14:textId="03A2FA0D" w:rsidR="007A3445" w:rsidRDefault="007A3445" w:rsidP="007A3445">
            <w:pPr>
              <w:pStyle w:val="Standard"/>
              <w:tabs>
                <w:tab w:val="left" w:pos="3533"/>
                <w:tab w:val="center" w:pos="4536"/>
                <w:tab w:val="left" w:pos="8460"/>
                <w:tab w:val="left" w:pos="8910"/>
                <w:tab w:val="right" w:pos="9072"/>
              </w:tabs>
              <w:jc w:val="center"/>
              <w:rPr>
                <w:rFonts w:eastAsia="Times New Roman" w:cs="Times New Roman"/>
                <w:b/>
                <w:iCs/>
                <w:color w:val="000000"/>
                <w:sz w:val="20"/>
                <w:szCs w:val="20"/>
                <w:lang w:val="pl-PL" w:eastAsia="pl-PL" w:bidi="ar-SA"/>
              </w:rPr>
            </w:pPr>
            <w:r w:rsidRPr="007A344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Zakres wykonywanych czynności</w:t>
            </w:r>
          </w:p>
        </w:tc>
      </w:tr>
      <w:tr w:rsidR="007A3445" w:rsidRPr="007A3445" w14:paraId="0A09B3C5" w14:textId="36FC48AA" w:rsidTr="007A3445">
        <w:tblPrEx>
          <w:tblCellMar>
            <w:top w:w="0" w:type="dxa"/>
            <w:bottom w:w="0" w:type="dxa"/>
          </w:tblCellMar>
        </w:tblPrEx>
        <w:trPr>
          <w:trHeight w:val="5427"/>
        </w:trPr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D74BD83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jc w:val="center"/>
            </w:pPr>
            <w:bookmarkStart w:id="1" w:name="_Hlk86406070"/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9711C6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jc w:val="center"/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  <w:p w14:paraId="3891A1D6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jc w:val="center"/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………………………..</w:t>
            </w:r>
          </w:p>
        </w:tc>
        <w:tc>
          <w:tcPr>
            <w:tcW w:w="2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FA5E77" w14:textId="77777777" w:rsidR="007A3445" w:rsidRPr="007A3445" w:rsidRDefault="007A3445">
            <w:pPr>
              <w:pStyle w:val="Standard"/>
              <w:tabs>
                <w:tab w:val="left" w:pos="301"/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1. </w:t>
            </w: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Doświadczenie (min. 24 miesięcy):</w:t>
            </w:r>
          </w:p>
          <w:p w14:paraId="3106DF43" w14:textId="77777777" w:rsidR="007A3445" w:rsidRPr="007A3445" w:rsidRDefault="007A3445">
            <w:pPr>
              <w:pStyle w:val="Standard"/>
              <w:tabs>
                <w:tab w:val="left" w:pos="301"/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Polegające na:</w:t>
            </w:r>
          </w:p>
          <w:p w14:paraId="6FAFD39F" w14:textId="77777777" w:rsidR="007A3445" w:rsidRPr="007A3445" w:rsidRDefault="007A3445">
            <w:pPr>
              <w:pStyle w:val="Standard"/>
              <w:tabs>
                <w:tab w:val="left" w:pos="301"/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………………………………………………………………………………………………</w:t>
            </w:r>
          </w:p>
          <w:p w14:paraId="47566323" w14:textId="77777777" w:rsid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rFonts w:eastAsia="Times New Roman" w:cs="Times New Roman"/>
                <w:color w:val="000000"/>
                <w:lang w:val="pl-PL" w:eastAsia="pl-PL" w:bidi="ar-SA"/>
              </w:rPr>
            </w:pPr>
          </w:p>
          <w:p w14:paraId="5826109A" w14:textId="77777777" w:rsid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rFonts w:eastAsia="Times New Roman" w:cs="Times New Roman"/>
                <w:color w:val="000000"/>
                <w:lang w:val="pl-PL" w:eastAsia="pl-PL" w:bidi="ar-SA"/>
              </w:rPr>
            </w:pPr>
          </w:p>
          <w:p w14:paraId="4757CA72" w14:textId="77777777" w:rsidR="007A3445" w:rsidRP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od.................do ..................</w:t>
            </w:r>
          </w:p>
          <w:p w14:paraId="0DFE63D7" w14:textId="77777777" w:rsidR="007A3445" w:rsidRP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od.................do ..................</w:t>
            </w:r>
          </w:p>
          <w:p w14:paraId="7348DC36" w14:textId="77777777" w:rsidR="007A3445" w:rsidRP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>od.................do ..................</w:t>
            </w:r>
          </w:p>
          <w:p w14:paraId="4D34EACB" w14:textId="77777777" w:rsidR="007A3445" w:rsidRDefault="007A3445">
            <w:pPr>
              <w:pStyle w:val="Standard"/>
              <w:tabs>
                <w:tab w:val="left" w:pos="439"/>
                <w:tab w:val="center" w:pos="4674"/>
                <w:tab w:val="left" w:pos="8598"/>
                <w:tab w:val="left" w:pos="9048"/>
                <w:tab w:val="right" w:pos="9210"/>
              </w:tabs>
              <w:suppressAutoHyphens w:val="0"/>
              <w:ind w:left="138"/>
              <w:rPr>
                <w:rFonts w:eastAsia="Times New Roman" w:cs="Times New Roman"/>
                <w:color w:val="000000"/>
                <w:lang w:val="pl-PL" w:eastAsia="pl-PL" w:bidi="ar-SA"/>
              </w:rPr>
            </w:pPr>
          </w:p>
          <w:p w14:paraId="02204C3C" w14:textId="77777777" w:rsidR="007A3445" w:rsidRDefault="007A3445">
            <w:pPr>
              <w:pStyle w:val="Standard"/>
              <w:tabs>
                <w:tab w:val="left" w:pos="301"/>
                <w:tab w:val="center" w:pos="4536"/>
                <w:tab w:val="left" w:pos="8460"/>
                <w:tab w:val="left" w:pos="8910"/>
                <w:tab w:val="right" w:pos="9072"/>
              </w:tabs>
            </w:pPr>
            <w:r>
              <w:rPr>
                <w:rFonts w:eastAsia="Times New Roman" w:cs="Times New Roman"/>
                <w:color w:val="000000"/>
                <w:lang w:val="pl-PL" w:eastAsia="pl-PL" w:bidi="ar-SA"/>
              </w:rPr>
              <w:t xml:space="preserve"> 2. łącznie doświadczenie:.......................</w:t>
            </w:r>
          </w:p>
          <w:p w14:paraId="2C194F26" w14:textId="77777777" w:rsidR="007A3445" w:rsidRDefault="007A3445">
            <w:pPr>
              <w:pStyle w:val="Standard"/>
              <w:tabs>
                <w:tab w:val="left" w:pos="301"/>
                <w:tab w:val="center" w:pos="4536"/>
                <w:tab w:val="left" w:pos="8460"/>
                <w:tab w:val="left" w:pos="8910"/>
                <w:tab w:val="right" w:pos="9072"/>
              </w:tabs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1FE24DE" w14:textId="77777777" w:rsidR="007A3445" w:rsidRDefault="007A3445">
            <w:pPr>
              <w:pStyle w:val="Standard"/>
              <w:widowControl/>
              <w:tabs>
                <w:tab w:val="left" w:pos="301"/>
                <w:tab w:val="center" w:pos="4536"/>
                <w:tab w:val="right" w:pos="9072"/>
              </w:tabs>
              <w:suppressAutoHyphens w:val="0"/>
              <w:spacing w:after="200"/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DD9551A" w14:textId="58D511E7" w:rsidR="007A3445" w:rsidRPr="007A3445" w:rsidRDefault="007A3445">
            <w:pPr>
              <w:pStyle w:val="Standard"/>
              <w:tabs>
                <w:tab w:val="center" w:pos="4536"/>
                <w:tab w:val="left" w:pos="8771"/>
                <w:tab w:val="right" w:pos="9072"/>
                <w:tab w:val="left" w:pos="9221"/>
              </w:tabs>
              <w:suppressAutoHyphens w:val="0"/>
              <w:spacing w:line="276" w:lineRule="auto"/>
              <w:rPr>
                <w:lang w:val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posiada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pl-PL" w:eastAsia="pl-PL" w:bidi="ar-SA"/>
              </w:rPr>
              <w:t>wykształcenie wyższe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na kierunku związanym z pracą z osobami lub wsparciem społecznym, w szczególności:</w:t>
            </w:r>
          </w:p>
          <w:p w14:paraId="45A2BB55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praca socjalna,</w:t>
            </w:r>
          </w:p>
          <w:p w14:paraId="0EF99382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pedagogika,</w:t>
            </w:r>
          </w:p>
          <w:p w14:paraId="179C9DB9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pedagogika specjalna,</w:t>
            </w:r>
          </w:p>
          <w:p w14:paraId="6E5B7E39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psychologia,</w:t>
            </w:r>
          </w:p>
          <w:p w14:paraId="47063D81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socjologia,</w:t>
            </w:r>
          </w:p>
          <w:p w14:paraId="55724DD0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nauki o rodzinie,</w:t>
            </w:r>
          </w:p>
          <w:p w14:paraId="1D1FF723" w14:textId="77777777" w:rsidR="007A3445" w:rsidRDefault="007A3445">
            <w:pPr>
              <w:pStyle w:val="Standard"/>
              <w:numPr>
                <w:ilvl w:val="1"/>
                <w:numId w:val="2"/>
              </w:numPr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>resocjalizacja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ab/>
            </w:r>
          </w:p>
          <w:p w14:paraId="6E58B3A2" w14:textId="1A30AFCD" w:rsidR="007A3445" w:rsidRPr="007A3445" w:rsidRDefault="007A3445">
            <w:pPr>
              <w:pStyle w:val="Standard"/>
              <w:tabs>
                <w:tab w:val="center" w:pos="4956"/>
                <w:tab w:val="left" w:pos="9191"/>
                <w:tab w:val="right" w:pos="9492"/>
                <w:tab w:val="left" w:pos="9641"/>
              </w:tabs>
              <w:suppressAutoHyphens w:val="0"/>
              <w:spacing w:line="276" w:lineRule="auto"/>
              <w:ind w:left="420" w:hanging="283"/>
              <w:rPr>
                <w:lang w:val="pl-PL"/>
              </w:rPr>
            </w:pPr>
          </w:p>
          <w:p w14:paraId="5BF03759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298847F2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C3CD6FE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7510C46F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1F4CC166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5EA42F42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5BB5E292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BC1F4F2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0ADED610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21C6D7E4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64550285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  <w:p w14:paraId="2C4E871A" w14:textId="77777777" w:rsidR="007A3445" w:rsidRDefault="007A3445">
            <w:pPr>
              <w:pStyle w:val="Standard"/>
              <w:tabs>
                <w:tab w:val="center" w:pos="4536"/>
                <w:tab w:val="left" w:pos="8460"/>
                <w:tab w:val="left" w:pos="8910"/>
                <w:tab w:val="right" w:pos="9072"/>
              </w:tabs>
              <w:suppressAutoHyphens w:val="0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A1C1AB" w14:textId="77777777" w:rsidR="007A3445" w:rsidRPr="007A3445" w:rsidRDefault="007A3445">
            <w:pPr>
              <w:pStyle w:val="Standard"/>
              <w:tabs>
                <w:tab w:val="center" w:pos="4783"/>
                <w:tab w:val="left" w:pos="8707"/>
                <w:tab w:val="left" w:pos="9157"/>
                <w:tab w:val="right" w:pos="9319"/>
              </w:tabs>
              <w:suppressAutoHyphens w:val="0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dysponowanie bezpośrednie</w:t>
            </w:r>
          </w:p>
          <w:p w14:paraId="678F9310" w14:textId="77777777" w:rsidR="007A3445" w:rsidRPr="007A3445" w:rsidRDefault="007A3445">
            <w:pPr>
              <w:pStyle w:val="Standard"/>
              <w:tabs>
                <w:tab w:val="center" w:pos="4783"/>
                <w:tab w:val="left" w:pos="9018"/>
                <w:tab w:val="right" w:pos="9319"/>
                <w:tab w:val="left" w:pos="9468"/>
              </w:tabs>
              <w:suppressAutoHyphens w:val="0"/>
              <w:spacing w:line="276" w:lineRule="auto"/>
              <w:ind w:left="247"/>
              <w:rPr>
                <w:lang w:val="pl-PL"/>
              </w:rPr>
            </w:pPr>
            <w:r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  <w:t>⃣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t xml:space="preserve">   potencjał podmiotu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pl-PL" w:eastAsia="pl-PL" w:bidi="ar-SA"/>
              </w:rPr>
              <w:br/>
              <w:t>udostępniającego zasoby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77C7771" w14:textId="77777777" w:rsidR="007A3445" w:rsidRDefault="007A3445" w:rsidP="007A3445">
            <w:pPr>
              <w:pStyle w:val="Standard"/>
              <w:tabs>
                <w:tab w:val="left" w:pos="3533"/>
                <w:tab w:val="center" w:pos="4783"/>
                <w:tab w:val="left" w:pos="8707"/>
                <w:tab w:val="left" w:pos="9157"/>
                <w:tab w:val="right" w:pos="9319"/>
              </w:tabs>
              <w:suppressAutoHyphens w:val="0"/>
              <w:ind w:left="247"/>
              <w:rPr>
                <w:rFonts w:ascii="Tahoma" w:eastAsia="Times New Roman" w:hAnsi="Tahoma"/>
                <w:color w:val="000000"/>
                <w:sz w:val="20"/>
                <w:szCs w:val="20"/>
                <w:lang w:val="pl-PL" w:eastAsia="pl-PL" w:bidi="ar-SA"/>
              </w:rPr>
            </w:pPr>
          </w:p>
        </w:tc>
      </w:tr>
      <w:bookmarkEnd w:id="1"/>
    </w:tbl>
    <w:p w14:paraId="31422FB6" w14:textId="77777777" w:rsidR="00581203" w:rsidRDefault="00581203">
      <w:pPr>
        <w:pStyle w:val="Standard"/>
        <w:widowControl/>
        <w:tabs>
          <w:tab w:val="left" w:pos="0"/>
          <w:tab w:val="center" w:pos="4536"/>
          <w:tab w:val="right" w:pos="9072"/>
        </w:tabs>
        <w:suppressAutoHyphens w:val="0"/>
        <w:spacing w:line="276" w:lineRule="auto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532D13DC" w14:textId="77777777" w:rsidR="00581203" w:rsidRPr="007A3445" w:rsidRDefault="00000000">
      <w:pPr>
        <w:pStyle w:val="Standard"/>
        <w:widowControl/>
        <w:tabs>
          <w:tab w:val="left" w:pos="0"/>
          <w:tab w:val="center" w:pos="4536"/>
          <w:tab w:val="right" w:pos="9072"/>
        </w:tabs>
        <w:suppressAutoHyphens w:val="0"/>
        <w:spacing w:line="276" w:lineRule="auto"/>
        <w:jc w:val="both"/>
        <w:rPr>
          <w:lang w:val="pl-PL"/>
        </w:rPr>
      </w:pPr>
      <w:r>
        <w:rPr>
          <w:rFonts w:eastAsia="Times New Roman" w:cs="Times New Roman"/>
          <w:color w:val="000000"/>
          <w:sz w:val="16"/>
          <w:szCs w:val="16"/>
          <w:lang w:val="pl-PL" w:eastAsia="pl-PL" w:bidi="ar-SA"/>
        </w:rPr>
        <w:t>Wykonawca powinien wskazać, na jakiej podstawie dysponuje lub będzie dysponował osobami wskazanymi do realizacji zamówienia (jako dysponowanie bezpośrednie należy rozumieć: Wykonawca (osoba fizyczna), pracownik wykonawcy, zleceniobiorca, itp.; jako potencjał podmiotu udostępniającego zasoby należy rozumieć osobę oddaną do dyspozycji Wykonawcy przez podmiot udostępniający zasoby zgodnie z art. 118 ustawy)</w:t>
      </w:r>
    </w:p>
    <w:p w14:paraId="035FC85A" w14:textId="77777777" w:rsidR="00581203" w:rsidRDefault="00581203">
      <w:pPr>
        <w:pStyle w:val="Standard"/>
        <w:widowControl/>
        <w:tabs>
          <w:tab w:val="left" w:pos="0"/>
          <w:tab w:val="center" w:pos="4536"/>
          <w:tab w:val="right" w:pos="9072"/>
        </w:tabs>
        <w:suppressAutoHyphens w:val="0"/>
        <w:spacing w:line="276" w:lineRule="auto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0C95C79E" w14:textId="77777777" w:rsidR="00581203" w:rsidRPr="007A3445" w:rsidRDefault="00000000">
      <w:pPr>
        <w:pStyle w:val="Standard"/>
        <w:widowControl/>
        <w:suppressAutoHyphens w:val="0"/>
        <w:spacing w:line="276" w:lineRule="auto"/>
        <w:jc w:val="both"/>
        <w:rPr>
          <w:lang w:val="pl-PL"/>
        </w:rPr>
      </w:pPr>
      <w:r>
        <w:rPr>
          <w:rFonts w:eastAsia="Times New Roman" w:cs="Times New Roman"/>
          <w:color w:val="000000"/>
          <w:lang w:val="pl-PL" w:eastAsia="pl-PL" w:bidi="ar-SA"/>
        </w:rPr>
        <w:t>Oświadczam, że wypełniłem obowiązki informacyjne przewidziane w art. 13 lub art. 14 RODO*  wobec osób fizycznych, od których dane osobowe bezpośrednio lub pośrednio pozyskałem w celu ubiegania się o udzielenie zamówienia publicznego w niniejszym postępowaniu**.</w:t>
      </w:r>
    </w:p>
    <w:p w14:paraId="69179E3C" w14:textId="77777777" w:rsidR="00581203" w:rsidRDefault="00581203">
      <w:pPr>
        <w:pStyle w:val="Standard"/>
        <w:widowControl/>
        <w:suppressAutoHyphens w:val="0"/>
        <w:spacing w:line="276" w:lineRule="auto"/>
        <w:jc w:val="both"/>
        <w:rPr>
          <w:rFonts w:eastAsia="Times New Roman" w:cs="Times New Roman"/>
          <w:color w:val="000000"/>
          <w:sz w:val="16"/>
          <w:szCs w:val="16"/>
          <w:lang w:val="pl-PL" w:eastAsia="pl-PL" w:bidi="ar-SA"/>
        </w:rPr>
      </w:pPr>
    </w:p>
    <w:p w14:paraId="4A1E5995" w14:textId="77777777" w:rsidR="00581203" w:rsidRPr="007A3445" w:rsidRDefault="00000000">
      <w:pPr>
        <w:pStyle w:val="Standard"/>
        <w:widowControl/>
        <w:suppressAutoHyphens w:val="0"/>
        <w:spacing w:line="276" w:lineRule="auto"/>
        <w:jc w:val="both"/>
        <w:rPr>
          <w:lang w:val="pl-PL"/>
        </w:rPr>
      </w:pPr>
      <w:r>
        <w:rPr>
          <w:rFonts w:eastAsia="Calibri" w:cs="Times New Roman"/>
          <w:sz w:val="16"/>
          <w:szCs w:val="16"/>
          <w:vertAlign w:val="superscript"/>
          <w:lang w:val="pl-PL" w:eastAsia="en-US" w:bidi="ar-SA"/>
        </w:rPr>
        <w:t>*</w:t>
      </w:r>
      <w:r>
        <w:rPr>
          <w:rFonts w:eastAsia="Calibri" w:cs="Times New Roman"/>
          <w:sz w:val="16"/>
          <w:szCs w:val="16"/>
          <w:lang w:val="pl-PL" w:eastAsia="en-US" w:bidi="ar-SA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95F97A7" w14:textId="77777777" w:rsidR="00581203" w:rsidRPr="007A3445" w:rsidRDefault="00000000">
      <w:pPr>
        <w:pStyle w:val="Standard"/>
        <w:widowControl/>
        <w:suppressAutoHyphens w:val="0"/>
        <w:spacing w:line="276" w:lineRule="auto"/>
        <w:ind w:left="142" w:hanging="142"/>
        <w:jc w:val="both"/>
        <w:rPr>
          <w:lang w:val="pl-PL"/>
        </w:rPr>
      </w:pPr>
      <w:r>
        <w:rPr>
          <w:rFonts w:eastAsia="Calibri" w:cs="Times New Roman"/>
          <w:sz w:val="16"/>
          <w:szCs w:val="16"/>
          <w:vertAlign w:val="superscript"/>
          <w:lang w:val="pl-PL" w:eastAsia="pl-PL" w:bidi="ar-SA"/>
        </w:rPr>
        <w:lastRenderedPageBreak/>
        <w:t>**</w:t>
      </w:r>
      <w:r>
        <w:rPr>
          <w:rFonts w:eastAsia="Calibri" w:cs="Times New Roman"/>
          <w:color w:val="000000"/>
          <w:sz w:val="16"/>
          <w:szCs w:val="16"/>
          <w:lang w:val="pl-PL" w:eastAsia="pl-PL" w:bidi="ar-SA"/>
        </w:rPr>
        <w:t xml:space="preserve">W przypadku gdy Wykonawca </w:t>
      </w:r>
      <w:r>
        <w:rPr>
          <w:rFonts w:eastAsia="Calibri" w:cs="Times New Roman"/>
          <w:sz w:val="16"/>
          <w:szCs w:val="16"/>
          <w:lang w:val="pl-PL" w:eastAsia="pl-PL" w:bidi="ar-SA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499213" w14:textId="77777777" w:rsidR="00581203" w:rsidRDefault="00581203">
      <w:pPr>
        <w:pStyle w:val="Standard"/>
        <w:widowControl/>
        <w:suppressAutoHyphens w:val="0"/>
        <w:spacing w:after="200" w:line="276" w:lineRule="auto"/>
        <w:rPr>
          <w:rFonts w:ascii="Calibri" w:eastAsia="Calibri" w:hAnsi="Calibri" w:cs="Times New Roman"/>
          <w:sz w:val="14"/>
          <w:szCs w:val="14"/>
          <w:lang w:val="pl-PL" w:eastAsia="en-US" w:bidi="ar-SA"/>
        </w:rPr>
      </w:pPr>
    </w:p>
    <w:p w14:paraId="2875A36B" w14:textId="77777777" w:rsidR="00581203" w:rsidRDefault="00581203">
      <w:pPr>
        <w:pStyle w:val="Standard"/>
        <w:widowControl/>
        <w:spacing w:line="264" w:lineRule="auto"/>
        <w:ind w:left="8363"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 w:bidi="ar-SA"/>
        </w:rPr>
      </w:pPr>
    </w:p>
    <w:p w14:paraId="440B0268" w14:textId="77777777" w:rsidR="00581203" w:rsidRPr="007A3445" w:rsidRDefault="00000000">
      <w:pPr>
        <w:pStyle w:val="Standard"/>
        <w:widowControl/>
        <w:spacing w:line="264" w:lineRule="auto"/>
        <w:ind w:left="8363"/>
        <w:jc w:val="center"/>
        <w:rPr>
          <w:lang w:val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 w:bidi="ar-SA"/>
        </w:rPr>
        <w:t>Niniejszy formularz należy opatrzyć kwalifikowanym podpisem elektronicznym osoby uprawnionej,             podpisem zaufanym  lub podpisem osobistym                  osoby uprawnionej</w:t>
      </w:r>
    </w:p>
    <w:sectPr w:rsidR="00581203" w:rsidRPr="007A3445">
      <w:headerReference w:type="default" r:id="rId8"/>
      <w:footnotePr>
        <w:numFmt w:val="lowerLetter"/>
      </w:footnotePr>
      <w:endnotePr>
        <w:numFmt w:val="lowerLetter"/>
      </w:endnotePr>
      <w:pgSz w:w="16838" w:h="11906" w:orient="landscape"/>
      <w:pgMar w:top="960" w:right="1276" w:bottom="110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BB6D" w14:textId="77777777" w:rsidR="005044DB" w:rsidRDefault="005044DB">
      <w:pPr>
        <w:spacing w:after="0" w:line="240" w:lineRule="auto"/>
      </w:pPr>
      <w:r>
        <w:separator/>
      </w:r>
    </w:p>
  </w:endnote>
  <w:endnote w:type="continuationSeparator" w:id="0">
    <w:p w14:paraId="2BD1626E" w14:textId="77777777" w:rsidR="005044DB" w:rsidRDefault="00504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Calibri"/>
    <w:charset w:val="00"/>
    <w:family w:val="auto"/>
    <w:pitch w:val="variable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DB422" w14:textId="77777777" w:rsidR="005044DB" w:rsidRDefault="005044D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30A06F" w14:textId="77777777" w:rsidR="005044DB" w:rsidRDefault="005044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99581" w14:textId="77777777" w:rsidR="00000000" w:rsidRDefault="0000000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03561"/>
    <w:multiLevelType w:val="multilevel"/>
    <w:tmpl w:val="FDA6937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" w15:restartNumberingAfterBreak="0">
    <w:nsid w:val="736073AD"/>
    <w:multiLevelType w:val="multilevel"/>
    <w:tmpl w:val="FFF04896"/>
    <w:styleLink w:val="WWNum1"/>
    <w:lvl w:ilvl="0">
      <w:numFmt w:val="bullet"/>
      <w:lvlText w:val="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cs="Courier New"/>
      </w:rPr>
    </w:lvl>
    <w:lvl w:ilvl="2">
      <w:numFmt w:val="bullet"/>
      <w:lvlText w:val=""/>
      <w:lvlJc w:val="left"/>
      <w:pPr>
        <w:ind w:left="1800" w:hanging="360"/>
      </w:pPr>
    </w:lvl>
    <w:lvl w:ilvl="3">
      <w:numFmt w:val="bullet"/>
      <w:lvlText w:val=""/>
      <w:lvlJc w:val="left"/>
      <w:pPr>
        <w:ind w:left="2520" w:hanging="360"/>
      </w:pPr>
    </w:lvl>
    <w:lvl w:ilvl="4">
      <w:numFmt w:val="bullet"/>
      <w:lvlText w:val="o"/>
      <w:lvlJc w:val="left"/>
      <w:pPr>
        <w:ind w:left="3240" w:hanging="360"/>
      </w:pPr>
      <w:rPr>
        <w:rFonts w:cs="Courier New"/>
      </w:rPr>
    </w:lvl>
    <w:lvl w:ilvl="5">
      <w:numFmt w:val="bullet"/>
      <w:lvlText w:val=""/>
      <w:lvlJc w:val="left"/>
      <w:pPr>
        <w:ind w:left="3960" w:hanging="360"/>
      </w:pPr>
    </w:lvl>
    <w:lvl w:ilvl="6">
      <w:numFmt w:val="bullet"/>
      <w:lvlText w:val=""/>
      <w:lvlJc w:val="left"/>
      <w:pPr>
        <w:ind w:left="4680" w:hanging="360"/>
      </w:pPr>
    </w:lvl>
    <w:lvl w:ilvl="7">
      <w:numFmt w:val="bullet"/>
      <w:lvlText w:val="o"/>
      <w:lvlJc w:val="left"/>
      <w:pPr>
        <w:ind w:left="5400" w:hanging="360"/>
      </w:pPr>
      <w:rPr>
        <w:rFonts w:cs="Courier New"/>
      </w:rPr>
    </w:lvl>
    <w:lvl w:ilvl="8">
      <w:numFmt w:val="bullet"/>
      <w:lvlText w:val=""/>
      <w:lvlJc w:val="left"/>
      <w:pPr>
        <w:ind w:left="6120" w:hanging="360"/>
      </w:pPr>
    </w:lvl>
  </w:abstractNum>
  <w:num w:numId="1" w16cid:durableId="283271124">
    <w:abstractNumId w:val="1"/>
  </w:num>
  <w:num w:numId="2" w16cid:durableId="1032263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81203"/>
    <w:rsid w:val="001C472D"/>
    <w:rsid w:val="005044DB"/>
    <w:rsid w:val="00581203"/>
    <w:rsid w:val="007A3445"/>
    <w:rsid w:val="00AB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995F4"/>
  <w15:docId w15:val="{18B10666-5771-49B5-8CD1-1D15341B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1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NagwekZnak">
    <w:name w:val="Nagłówek Znak"/>
    <w:basedOn w:val="Domylnaczcionkaakapitu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StopkaZnak">
    <w:name w:val="Stopka Znak"/>
    <w:basedOn w:val="Domylnaczcionkaakapitu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TekstdymkaZnak">
    <w:name w:val="Tekst dymka Znak"/>
    <w:basedOn w:val="Domylnaczcionkaakapitu"/>
    <w:rPr>
      <w:rFonts w:ascii="Tahoma" w:eastAsia="Andale Sans UI" w:hAnsi="Tahoma" w:cs="Tahoma"/>
      <w:kern w:val="3"/>
      <w:sz w:val="16"/>
      <w:szCs w:val="16"/>
      <w:lang w:val="de-DE" w:eastAsia="ja-JP" w:bidi="fa-IR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Andale Sans UI" w:hAnsi="Times New Roman" w:cs="Tahoma"/>
      <w:kern w:val="3"/>
      <w:sz w:val="20"/>
      <w:szCs w:val="20"/>
      <w:lang w:val="de-DE" w:eastAsia="ja-JP" w:bidi="fa-IR"/>
    </w:rPr>
  </w:style>
  <w:style w:type="character" w:customStyle="1" w:styleId="TematkomentarzaZnak">
    <w:name w:val="Temat komentarza Znak"/>
    <w:basedOn w:val="TekstkomentarzaZnak"/>
    <w:rPr>
      <w:rFonts w:ascii="Times New Roman" w:eastAsia="Andale Sans UI" w:hAnsi="Times New Roman" w:cs="Tahoma"/>
      <w:b/>
      <w:bCs/>
      <w:kern w:val="3"/>
      <w:sz w:val="20"/>
      <w:szCs w:val="20"/>
      <w:lang w:val="de-DE" w:eastAsia="ja-JP" w:bidi="fa-IR"/>
    </w:rPr>
  </w:style>
  <w:style w:type="character" w:customStyle="1" w:styleId="ListLabel1">
    <w:name w:val="ListLabel 1"/>
    <w:rPr>
      <w:rFonts w:cs="Courier New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3073</Characters>
  <Application>Microsoft Office Word</Application>
  <DocSecurity>0</DocSecurity>
  <Lines>25</Lines>
  <Paragraphs>7</Paragraphs>
  <ScaleCrop>false</ScaleCrop>
  <Company/>
  <LinksUpToDate>false</LinksUpToDate>
  <CharactersWithSpaces>3578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Anona M</dc:creator>
  <cp:lastModifiedBy>Dorota Chorębała</cp:lastModifiedBy>
  <cp:revision>2</cp:revision>
  <cp:lastPrinted>2026-01-30T10:05:00Z</cp:lastPrinted>
  <dcterms:created xsi:type="dcterms:W3CDTF">2026-02-02T13:21:00Z</dcterms:created>
  <dcterms:modified xsi:type="dcterms:W3CDTF">2026-02-02T13:21:00Z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